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58" w:rsidRDefault="00D54EB9">
      <w:r>
        <w:t>1</w:t>
      </w:r>
      <w:r w:rsidR="00B44D73">
        <w:t>7</w:t>
      </w:r>
      <w:r>
        <w:t xml:space="preserve"> de </w:t>
      </w:r>
      <w:r w:rsidR="00B44D73">
        <w:t>noviembre</w:t>
      </w:r>
      <w:r>
        <w:t xml:space="preserve"> de 2016, hora 9.00 a.m.</w:t>
      </w:r>
    </w:p>
    <w:p w:rsidR="00D54EB9" w:rsidRDefault="00136B99">
      <w:r>
        <w:t xml:space="preserve">Segunda </w:t>
      </w:r>
      <w:r w:rsidR="00D54EB9">
        <w:t xml:space="preserve"> sesión de comité de transparencia.</w:t>
      </w:r>
    </w:p>
    <w:p w:rsidR="00D54EB9" w:rsidRDefault="00D54EB9">
      <w:r>
        <w:t>Temas a tratar:</w:t>
      </w:r>
    </w:p>
    <w:p w:rsidR="00B511FC" w:rsidRDefault="00B511FC">
      <w:r>
        <w:t xml:space="preserve">1.- </w:t>
      </w:r>
      <w:r w:rsidR="00744470">
        <w:t xml:space="preserve">ingreso de </w:t>
      </w:r>
      <w:r w:rsidR="00B44D73">
        <w:t>nueva titular</w:t>
      </w:r>
    </w:p>
    <w:p w:rsidR="00B511FC" w:rsidRDefault="00B511FC"/>
    <w:p w:rsidR="00744470" w:rsidRDefault="00B511FC">
      <w:r>
        <w:t xml:space="preserve">1.- </w:t>
      </w:r>
      <w:r w:rsidR="00B44D73">
        <w:t xml:space="preserve">se nombra a la </w:t>
      </w:r>
      <w:proofErr w:type="spellStart"/>
      <w:r w:rsidR="00B44D73">
        <w:t>mtra</w:t>
      </w:r>
      <w:proofErr w:type="spellEnd"/>
      <w:r w:rsidR="00B44D73">
        <w:t xml:space="preserve"> Alicia </w:t>
      </w:r>
      <w:proofErr w:type="spellStart"/>
      <w:r w:rsidR="00B44D73">
        <w:t>Floreano</w:t>
      </w:r>
      <w:proofErr w:type="spellEnd"/>
      <w:r w:rsidR="00B44D73">
        <w:t xml:space="preserve"> como titular de la unidad de transparencia</w:t>
      </w:r>
      <w:bookmarkStart w:id="0" w:name="_GoBack"/>
      <w:bookmarkEnd w:id="0"/>
    </w:p>
    <w:p w:rsidR="00D54EB9" w:rsidRDefault="00B511FC">
      <w:r>
        <w:t>Siendo las 10.</w:t>
      </w:r>
      <w:r w:rsidR="00744470">
        <w:t>3</w:t>
      </w:r>
      <w:r>
        <w:t>0 a.m. se termina la sesión</w:t>
      </w:r>
      <w:r w:rsidR="00D54EB9">
        <w:t xml:space="preserve"> </w:t>
      </w:r>
    </w:p>
    <w:sectPr w:rsidR="00D54E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B9"/>
    <w:rsid w:val="00136B99"/>
    <w:rsid w:val="00391978"/>
    <w:rsid w:val="00744470"/>
    <w:rsid w:val="00B44D73"/>
    <w:rsid w:val="00B511FC"/>
    <w:rsid w:val="00D54EB9"/>
    <w:rsid w:val="00D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01614-4046-450B-8F11-AE3BC65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2016-12-26T18:31:00Z</dcterms:created>
  <dcterms:modified xsi:type="dcterms:W3CDTF">2016-12-26T18:31:00Z</dcterms:modified>
</cp:coreProperties>
</file>