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871" w:rsidRDefault="009E4535">
      <w:proofErr w:type="gramStart"/>
      <w:r>
        <w:rPr>
          <w:rFonts w:ascii="Arial" w:hAnsi="Arial" w:cs="Arial"/>
          <w:color w:val="222222"/>
          <w:shd w:val="clear" w:color="auto" w:fill="FFFFFF"/>
        </w:rPr>
        <w:t>8.V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>_a)</w:t>
      </w:r>
      <w:r>
        <w:rPr>
          <w:rFonts w:ascii="Arial" w:hAnsi="Arial" w:cs="Arial"/>
          <w:color w:val="222222"/>
          <w:shd w:val="clear" w:color="auto" w:fill="FFFFFF"/>
        </w:rPr>
        <w:t>Estado </w:t>
      </w:r>
      <w:hyperlink r:id="rId4" w:tgtFrame="_blank" w:history="1">
        <w:r>
          <w:rPr>
            <w:rStyle w:val="Hipervnculo"/>
            <w:rFonts w:ascii="Arial" w:hAnsi="Arial" w:cs="Arial"/>
            <w:color w:val="1155CC"/>
            <w:shd w:val="clear" w:color="auto" w:fill="FFFFFF"/>
          </w:rPr>
          <w:t>https://periodicooficial.jalisco.gob.mx/peri%C3%B3dicos/presupuesto-de-egresos</w:t>
        </w:r>
      </w:hyperlink>
      <w:bookmarkStart w:id="0" w:name="_GoBack"/>
      <w:bookmarkEnd w:id="0"/>
    </w:p>
    <w:sectPr w:rsidR="0007387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535"/>
    <w:rsid w:val="00073871"/>
    <w:rsid w:val="009E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3868C3-D291-41BA-96E9-548D981D8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9E45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eriodicooficial.jalisco.gob.mx/peri%C3%B3dicos/presupuesto-de-egreso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2021-04-16T15:02:00Z</dcterms:created>
  <dcterms:modified xsi:type="dcterms:W3CDTF">2021-04-16T15:04:00Z</dcterms:modified>
</cp:coreProperties>
</file>